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CD" w:rsidRPr="00E623E3" w:rsidRDefault="00B654CD" w:rsidP="00843183">
      <w:pPr>
        <w:pStyle w:val="Kop2"/>
        <w:tabs>
          <w:tab w:val="left" w:pos="9072"/>
        </w:tabs>
        <w:ind w:right="0"/>
        <w:rPr>
          <w:rFonts w:ascii="Calibri" w:hAnsi="Calibri" w:cs="Calibri"/>
          <w:i w:val="0"/>
          <w:color w:val="404040"/>
          <w:sz w:val="32"/>
          <w:szCs w:val="32"/>
        </w:rPr>
      </w:pPr>
      <w:r w:rsidRPr="00E623E3">
        <w:rPr>
          <w:rFonts w:ascii="Calibri" w:hAnsi="Calibri" w:cs="Calibri"/>
          <w:i w:val="0"/>
          <w:color w:val="404040"/>
          <w:sz w:val="32"/>
          <w:szCs w:val="32"/>
        </w:rPr>
        <w:t xml:space="preserve">Aanmeldingsformulier </w:t>
      </w:r>
    </w:p>
    <w:p w:rsidR="00B654CD" w:rsidRPr="00E623E3" w:rsidRDefault="00B654CD" w:rsidP="00843183">
      <w:pPr>
        <w:tabs>
          <w:tab w:val="left" w:pos="9072"/>
        </w:tabs>
        <w:ind w:right="0"/>
        <w:rPr>
          <w:rFonts w:ascii="Calibri" w:hAnsi="Calibri" w:cs="Calibri"/>
          <w:b/>
          <w:bCs/>
          <w:color w:val="404040"/>
        </w:rPr>
      </w:pPr>
    </w:p>
    <w:tbl>
      <w:tblPr>
        <w:tblW w:w="8748" w:type="dxa"/>
        <w:tblLook w:val="0000" w:firstRow="0" w:lastRow="0" w:firstColumn="0" w:lastColumn="0" w:noHBand="0" w:noVBand="0"/>
      </w:tblPr>
      <w:tblGrid>
        <w:gridCol w:w="4076"/>
        <w:gridCol w:w="4672"/>
      </w:tblGrid>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Bedrijf/instelling:</w:t>
            </w:r>
          </w:p>
        </w:tc>
        <w:tc>
          <w:tcPr>
            <w:tcW w:w="4672" w:type="dxa"/>
            <w:tcBorders>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Postadres:</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Postcode / Plaats:</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Vestigingadres:</w:t>
            </w:r>
          </w:p>
        </w:tc>
        <w:tc>
          <w:tcPr>
            <w:tcW w:w="4672" w:type="dxa"/>
            <w:tcBorders>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Postcode / Plaats:</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 xml:space="preserve">                                      /</w:t>
            </w:r>
          </w:p>
        </w:tc>
      </w:tr>
      <w:tr w:rsidR="00B654CD" w:rsidRPr="00E623E3">
        <w:tblPrEx>
          <w:tblCellMar>
            <w:top w:w="0" w:type="dxa"/>
            <w:bottom w:w="0" w:type="dxa"/>
          </w:tblCellMar>
        </w:tblPrEx>
        <w:trPr>
          <w:trHeight w:hRule="exac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Telefoon / Fax:</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 xml:space="preserve">                                      /</w:t>
            </w:r>
          </w:p>
        </w:tc>
      </w:tr>
      <w:tr w:rsidR="00B654CD" w:rsidRPr="00E623E3">
        <w:tblPrEx>
          <w:tblCellMar>
            <w:top w:w="0" w:type="dxa"/>
            <w:bottom w:w="0" w:type="dxa"/>
          </w:tblCellMar>
        </w:tblPrEx>
        <w:trPr>
          <w:trHeight w:hRule="exac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Contactpersoon:</w:t>
            </w:r>
          </w:p>
        </w:tc>
        <w:tc>
          <w:tcPr>
            <w:tcW w:w="4672" w:type="dxa"/>
            <w:tcBorders>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 xml:space="preserve">                                                                      M / V</w:t>
            </w: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Functie:</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Telefoon (doorkies) / Mobiel:</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 xml:space="preserve">                                      /</w:t>
            </w: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E-mailadres:</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Website:</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www.</w:t>
            </w: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Branche/werkzaamheden:</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9072"/>
              </w:tabs>
              <w:ind w:right="0"/>
              <w:rPr>
                <w:rFonts w:ascii="Calibri" w:hAnsi="Calibri" w:cs="Calibri"/>
                <w:color w:val="404040"/>
                <w:sz w:val="20"/>
              </w:rPr>
            </w:pPr>
            <w:r w:rsidRPr="00E623E3">
              <w:rPr>
                <w:rFonts w:ascii="Calibri" w:hAnsi="Calibri" w:cs="Calibri"/>
                <w:color w:val="404040"/>
                <w:sz w:val="20"/>
              </w:rPr>
              <w:t>Aantal werknemers</w:t>
            </w:r>
            <w:r w:rsidR="00AB3C56">
              <w:rPr>
                <w:rFonts w:ascii="Calibri" w:hAnsi="Calibri" w:cs="Calibri"/>
                <w:color w:val="404040"/>
                <w:sz w:val="20"/>
              </w:rPr>
              <w:t xml:space="preserve"> (fte in loondienst)</w:t>
            </w:r>
            <w:r w:rsidRPr="00E623E3">
              <w:rPr>
                <w:rFonts w:ascii="Calibri" w:hAnsi="Calibri" w:cs="Calibri"/>
                <w:color w:val="404040"/>
                <w:sz w:val="20"/>
              </w:rPr>
              <w:t>:</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r w:rsidR="00B654CD" w:rsidRPr="00E623E3">
        <w:tblPrEx>
          <w:tblCellMar>
            <w:top w:w="0" w:type="dxa"/>
            <w:bottom w:w="0" w:type="dxa"/>
          </w:tblCellMar>
        </w:tblPrEx>
        <w:trPr>
          <w:trHeight w:val="340"/>
        </w:trPr>
        <w:tc>
          <w:tcPr>
            <w:tcW w:w="4076" w:type="dxa"/>
            <w:vAlign w:val="bottom"/>
          </w:tcPr>
          <w:p w:rsidR="00B654CD" w:rsidRPr="00E623E3" w:rsidRDefault="00B654CD" w:rsidP="00843183">
            <w:pPr>
              <w:tabs>
                <w:tab w:val="left" w:pos="3060"/>
                <w:tab w:val="left" w:pos="3240"/>
                <w:tab w:val="left" w:pos="9072"/>
              </w:tabs>
              <w:ind w:right="0"/>
              <w:rPr>
                <w:rFonts w:ascii="Calibri" w:hAnsi="Calibri" w:cs="Calibri"/>
                <w:color w:val="404040"/>
                <w:sz w:val="20"/>
              </w:rPr>
            </w:pPr>
            <w:r w:rsidRPr="00E623E3">
              <w:rPr>
                <w:rFonts w:ascii="Calibri" w:hAnsi="Calibri" w:cs="Calibri"/>
                <w:color w:val="404040"/>
                <w:sz w:val="20"/>
              </w:rPr>
              <w:t>Nummer Kamer van Koophandel</w:t>
            </w:r>
          </w:p>
        </w:tc>
        <w:tc>
          <w:tcPr>
            <w:tcW w:w="4672" w:type="dxa"/>
            <w:tcBorders>
              <w:top w:val="single" w:sz="4" w:space="0" w:color="auto"/>
              <w:bottom w:val="single" w:sz="4" w:space="0" w:color="auto"/>
            </w:tcBorders>
            <w:vAlign w:val="bottom"/>
          </w:tcPr>
          <w:p w:rsidR="00B654CD" w:rsidRPr="00E623E3" w:rsidRDefault="00B654CD" w:rsidP="00843183">
            <w:pPr>
              <w:tabs>
                <w:tab w:val="left" w:pos="9072"/>
              </w:tabs>
              <w:ind w:right="0"/>
              <w:rPr>
                <w:rFonts w:ascii="Calibri" w:hAnsi="Calibri" w:cs="Calibri"/>
                <w:color w:val="404040"/>
                <w:sz w:val="20"/>
              </w:rPr>
            </w:pPr>
          </w:p>
        </w:tc>
      </w:tr>
    </w:tbl>
    <w:p w:rsidR="00B654CD" w:rsidRPr="00E623E3" w:rsidRDefault="00B654CD" w:rsidP="00843183">
      <w:pPr>
        <w:tabs>
          <w:tab w:val="left" w:pos="9072"/>
        </w:tabs>
        <w:ind w:right="0"/>
        <w:rPr>
          <w:rFonts w:ascii="Calibri" w:hAnsi="Calibri" w:cs="Calibri"/>
          <w:color w:val="404040"/>
        </w:rPr>
      </w:pPr>
    </w:p>
    <w:p w:rsidR="00224934" w:rsidRDefault="00224934" w:rsidP="00843183">
      <w:pPr>
        <w:pStyle w:val="Plattetekst"/>
        <w:tabs>
          <w:tab w:val="left" w:pos="9072"/>
        </w:tabs>
        <w:ind w:right="0"/>
        <w:rPr>
          <w:rFonts w:ascii="Calibri" w:hAnsi="Calibri" w:cs="Calibri"/>
          <w:b/>
          <w:color w:val="404040"/>
          <w:sz w:val="20"/>
        </w:rPr>
      </w:pPr>
    </w:p>
    <w:p w:rsidR="00B654CD" w:rsidRPr="00E623E3" w:rsidRDefault="00B654CD" w:rsidP="00843183">
      <w:pPr>
        <w:pStyle w:val="Plattetekst"/>
        <w:tabs>
          <w:tab w:val="left" w:pos="9072"/>
        </w:tabs>
        <w:ind w:right="0"/>
        <w:rPr>
          <w:rFonts w:ascii="Calibri" w:hAnsi="Calibri" w:cs="Calibri"/>
          <w:color w:val="404040"/>
          <w:sz w:val="20"/>
        </w:rPr>
      </w:pPr>
      <w:r w:rsidRPr="00E623E3">
        <w:rPr>
          <w:rFonts w:ascii="Calibri" w:hAnsi="Calibri" w:cs="Calibri"/>
          <w:b/>
          <w:color w:val="404040"/>
          <w:sz w:val="20"/>
        </w:rPr>
        <w:t xml:space="preserve">Deze aanmelding heeft betrekking op het… </w:t>
      </w:r>
      <w:r w:rsidRPr="00E623E3">
        <w:rPr>
          <w:rFonts w:ascii="Calibri" w:hAnsi="Calibri" w:cs="Calibri"/>
          <w:color w:val="404040"/>
          <w:sz w:val="20"/>
        </w:rPr>
        <w:t>(s.v.p. aankruisen):</w:t>
      </w:r>
    </w:p>
    <w:p w:rsidR="00AB3C56" w:rsidRDefault="00AB3C56" w:rsidP="00AB3C56">
      <w:pPr>
        <w:pStyle w:val="Plattetekst"/>
        <w:numPr>
          <w:ilvl w:val="0"/>
          <w:numId w:val="5"/>
        </w:numPr>
        <w:tabs>
          <w:tab w:val="left" w:pos="426"/>
        </w:tabs>
        <w:ind w:left="426" w:right="0" w:hanging="426"/>
        <w:rPr>
          <w:rFonts w:ascii="Calibri" w:hAnsi="Calibri" w:cs="Calibri"/>
          <w:color w:val="404040"/>
          <w:sz w:val="20"/>
        </w:rPr>
      </w:pPr>
      <w:r>
        <w:rPr>
          <w:rFonts w:ascii="Calibri" w:hAnsi="Calibri" w:cs="Calibri"/>
          <w:color w:val="404040"/>
          <w:sz w:val="20"/>
        </w:rPr>
        <w:t>Categorie 1: l</w:t>
      </w:r>
      <w:r w:rsidRPr="00E623E3">
        <w:rPr>
          <w:rFonts w:ascii="Calibri" w:hAnsi="Calibri" w:cs="Calibri"/>
          <w:color w:val="404040"/>
          <w:sz w:val="20"/>
        </w:rPr>
        <w:t>idmaatschap</w:t>
      </w:r>
      <w:r>
        <w:rPr>
          <w:rFonts w:ascii="Calibri" w:hAnsi="Calibri" w:cs="Calibri"/>
          <w:color w:val="404040"/>
          <w:sz w:val="20"/>
        </w:rPr>
        <w:t xml:space="preserve"> </w:t>
      </w:r>
      <w:r w:rsidRPr="00E623E3">
        <w:rPr>
          <w:rFonts w:ascii="Calibri" w:hAnsi="Calibri" w:cs="Calibri"/>
          <w:color w:val="404040"/>
          <w:sz w:val="20"/>
        </w:rPr>
        <w:t xml:space="preserve">voor </w:t>
      </w:r>
      <w:r w:rsidRPr="00E623E3">
        <w:rPr>
          <w:rFonts w:ascii="Calibri" w:hAnsi="Calibri" w:cs="Calibri"/>
          <w:color w:val="404040"/>
          <w:sz w:val="20"/>
          <w:u w:val="single"/>
        </w:rPr>
        <w:t>ZZP-</w:t>
      </w:r>
      <w:proofErr w:type="spellStart"/>
      <w:r w:rsidRPr="00E623E3">
        <w:rPr>
          <w:rFonts w:ascii="Calibri" w:hAnsi="Calibri" w:cs="Calibri"/>
          <w:color w:val="404040"/>
          <w:sz w:val="20"/>
          <w:u w:val="single"/>
        </w:rPr>
        <w:t>ers</w:t>
      </w:r>
      <w:proofErr w:type="spellEnd"/>
      <w:r>
        <w:rPr>
          <w:rFonts w:ascii="Calibri" w:hAnsi="Calibri" w:cs="Calibri"/>
          <w:color w:val="404040"/>
          <w:sz w:val="20"/>
          <w:u w:val="single"/>
        </w:rPr>
        <w:t xml:space="preserve">, gemeenten tot 50.000 inwoners en </w:t>
      </w:r>
      <w:r w:rsidRPr="00E623E3">
        <w:rPr>
          <w:rFonts w:ascii="Calibri" w:hAnsi="Calibri" w:cs="Calibri"/>
          <w:color w:val="404040"/>
          <w:sz w:val="20"/>
          <w:u w:val="single"/>
        </w:rPr>
        <w:t>non-profit organisaties</w:t>
      </w:r>
      <w:r w:rsidRPr="00E623E3">
        <w:rPr>
          <w:rFonts w:ascii="Calibri" w:hAnsi="Calibri" w:cs="Calibri"/>
          <w:color w:val="404040"/>
          <w:sz w:val="20"/>
        </w:rPr>
        <w:t xml:space="preserve">, de </w:t>
      </w:r>
      <w:r>
        <w:rPr>
          <w:rFonts w:ascii="Calibri" w:hAnsi="Calibri" w:cs="Calibri"/>
          <w:color w:val="404040"/>
          <w:sz w:val="20"/>
        </w:rPr>
        <w:t>jaar</w:t>
      </w:r>
      <w:r w:rsidRPr="00E623E3">
        <w:rPr>
          <w:rFonts w:ascii="Calibri" w:hAnsi="Calibri" w:cs="Calibri"/>
          <w:color w:val="404040"/>
          <w:sz w:val="20"/>
        </w:rPr>
        <w:t xml:space="preserve">contributie </w:t>
      </w:r>
      <w:r>
        <w:rPr>
          <w:rFonts w:ascii="Calibri" w:hAnsi="Calibri" w:cs="Calibri"/>
          <w:color w:val="404040"/>
          <w:sz w:val="20"/>
        </w:rPr>
        <w:t xml:space="preserve">2018 </w:t>
      </w:r>
      <w:r w:rsidRPr="00E623E3">
        <w:rPr>
          <w:rFonts w:ascii="Calibri" w:hAnsi="Calibri" w:cs="Calibri"/>
          <w:color w:val="404040"/>
          <w:sz w:val="20"/>
        </w:rPr>
        <w:t>bedraagt € 650,-</w:t>
      </w:r>
      <w:r>
        <w:rPr>
          <w:rFonts w:ascii="Calibri" w:hAnsi="Calibri" w:cs="Calibri"/>
          <w:color w:val="404040"/>
          <w:sz w:val="20"/>
        </w:rPr>
        <w:t xml:space="preserve"> (excl. 21% BTW)</w:t>
      </w:r>
    </w:p>
    <w:p w:rsidR="00AB3C56" w:rsidRPr="00E623E3" w:rsidRDefault="00AB3C56" w:rsidP="00AB3C56">
      <w:pPr>
        <w:pStyle w:val="Plattetekst"/>
        <w:numPr>
          <w:ilvl w:val="0"/>
          <w:numId w:val="5"/>
        </w:numPr>
        <w:tabs>
          <w:tab w:val="left" w:pos="426"/>
        </w:tabs>
        <w:ind w:left="426" w:right="0" w:hanging="426"/>
        <w:rPr>
          <w:rFonts w:ascii="Calibri" w:hAnsi="Calibri" w:cs="Calibri"/>
          <w:color w:val="404040"/>
          <w:sz w:val="20"/>
        </w:rPr>
      </w:pPr>
      <w:r>
        <w:rPr>
          <w:rFonts w:ascii="Calibri" w:hAnsi="Calibri" w:cs="Calibri"/>
          <w:color w:val="404040"/>
          <w:sz w:val="20"/>
        </w:rPr>
        <w:t xml:space="preserve">Categorie 2: lidmaatschap voor </w:t>
      </w:r>
      <w:r w:rsidRPr="00AB3C56">
        <w:rPr>
          <w:rFonts w:ascii="Calibri" w:hAnsi="Calibri" w:cs="Calibri"/>
          <w:color w:val="404040"/>
          <w:sz w:val="20"/>
          <w:u w:val="single"/>
        </w:rPr>
        <w:t xml:space="preserve">gemeenten met 50.000-100.000 inwoners en </w:t>
      </w:r>
      <w:r>
        <w:rPr>
          <w:rFonts w:ascii="Calibri" w:hAnsi="Calibri" w:cs="Calibri"/>
          <w:color w:val="404040"/>
          <w:sz w:val="20"/>
          <w:u w:val="single"/>
        </w:rPr>
        <w:t>(sport)</w:t>
      </w:r>
      <w:r w:rsidRPr="00AB3C56">
        <w:rPr>
          <w:rFonts w:ascii="Calibri" w:hAnsi="Calibri" w:cs="Calibri"/>
          <w:color w:val="404040"/>
          <w:sz w:val="20"/>
          <w:u w:val="single"/>
        </w:rPr>
        <w:t xml:space="preserve">bedrijven </w:t>
      </w:r>
      <w:r>
        <w:rPr>
          <w:rFonts w:ascii="Calibri" w:hAnsi="Calibri" w:cs="Calibri"/>
          <w:color w:val="404040"/>
          <w:sz w:val="20"/>
          <w:u w:val="single"/>
        </w:rPr>
        <w:t>met</w:t>
      </w:r>
      <w:r w:rsidRPr="00AB3C56">
        <w:rPr>
          <w:rFonts w:ascii="Calibri" w:hAnsi="Calibri" w:cs="Calibri"/>
          <w:color w:val="404040"/>
          <w:sz w:val="20"/>
          <w:u w:val="single"/>
        </w:rPr>
        <w:t xml:space="preserve"> 5 fte </w:t>
      </w:r>
      <w:r>
        <w:rPr>
          <w:rFonts w:ascii="Calibri" w:hAnsi="Calibri" w:cs="Calibri"/>
          <w:color w:val="404040"/>
          <w:sz w:val="20"/>
          <w:u w:val="single"/>
        </w:rPr>
        <w:t xml:space="preserve">of minder </w:t>
      </w:r>
      <w:r w:rsidRPr="00AB3C56">
        <w:rPr>
          <w:rFonts w:ascii="Calibri" w:hAnsi="Calibri" w:cs="Calibri"/>
          <w:color w:val="404040"/>
          <w:sz w:val="20"/>
          <w:u w:val="single"/>
        </w:rPr>
        <w:t>in loondienst</w:t>
      </w:r>
      <w:r>
        <w:rPr>
          <w:rFonts w:ascii="Calibri" w:hAnsi="Calibri" w:cs="Calibri"/>
          <w:color w:val="404040"/>
          <w:sz w:val="20"/>
        </w:rPr>
        <w:t>, de jaarcontributie 2018 bedraagt € 1.340,-</w:t>
      </w:r>
      <w:r w:rsidRPr="00AB3C56">
        <w:rPr>
          <w:rFonts w:ascii="Calibri" w:hAnsi="Calibri" w:cs="Calibri"/>
          <w:color w:val="404040"/>
          <w:sz w:val="20"/>
        </w:rPr>
        <w:t xml:space="preserve"> </w:t>
      </w:r>
      <w:r>
        <w:rPr>
          <w:rFonts w:ascii="Calibri" w:hAnsi="Calibri" w:cs="Calibri"/>
          <w:color w:val="404040"/>
          <w:sz w:val="20"/>
        </w:rPr>
        <w:t>(excl. 21% BTW)</w:t>
      </w:r>
    </w:p>
    <w:p w:rsidR="00B654CD" w:rsidRPr="00E623E3" w:rsidRDefault="00AB3C56" w:rsidP="00AB3C56">
      <w:pPr>
        <w:pStyle w:val="Plattetekst"/>
        <w:numPr>
          <w:ilvl w:val="0"/>
          <w:numId w:val="5"/>
        </w:numPr>
        <w:tabs>
          <w:tab w:val="left" w:pos="426"/>
          <w:tab w:val="left" w:pos="567"/>
        </w:tabs>
        <w:ind w:left="426" w:right="0" w:hanging="426"/>
        <w:rPr>
          <w:rFonts w:ascii="Calibri" w:hAnsi="Calibri" w:cs="Calibri"/>
          <w:color w:val="404040"/>
          <w:sz w:val="20"/>
        </w:rPr>
      </w:pPr>
      <w:r>
        <w:rPr>
          <w:rFonts w:ascii="Calibri" w:hAnsi="Calibri" w:cs="Calibri"/>
          <w:color w:val="404040"/>
          <w:sz w:val="20"/>
        </w:rPr>
        <w:t>Categorie 3: l</w:t>
      </w:r>
      <w:r w:rsidR="00B654CD" w:rsidRPr="00E623E3">
        <w:rPr>
          <w:rFonts w:ascii="Calibri" w:hAnsi="Calibri" w:cs="Calibri"/>
          <w:color w:val="404040"/>
          <w:sz w:val="20"/>
        </w:rPr>
        <w:t xml:space="preserve">idmaatschap voor </w:t>
      </w:r>
      <w:r w:rsidRPr="00AB3C56">
        <w:rPr>
          <w:rFonts w:ascii="Calibri" w:hAnsi="Calibri" w:cs="Calibri"/>
          <w:color w:val="404040"/>
          <w:sz w:val="20"/>
          <w:u w:val="single"/>
        </w:rPr>
        <w:t>gemeenten met meer dan 100.000 inwoners</w:t>
      </w:r>
      <w:r>
        <w:rPr>
          <w:rFonts w:ascii="Calibri" w:hAnsi="Calibri" w:cs="Calibri"/>
          <w:color w:val="404040"/>
          <w:sz w:val="20"/>
        </w:rPr>
        <w:t xml:space="preserve"> en </w:t>
      </w:r>
      <w:r w:rsidRPr="00AB3C56">
        <w:rPr>
          <w:rFonts w:ascii="Calibri" w:hAnsi="Calibri" w:cs="Calibri"/>
          <w:color w:val="404040"/>
          <w:sz w:val="20"/>
          <w:u w:val="single"/>
        </w:rPr>
        <w:t>(sport)</w:t>
      </w:r>
      <w:r w:rsidR="00B654CD" w:rsidRPr="00E623E3">
        <w:rPr>
          <w:rFonts w:ascii="Calibri" w:hAnsi="Calibri" w:cs="Calibri"/>
          <w:color w:val="404040"/>
          <w:sz w:val="20"/>
          <w:u w:val="single"/>
        </w:rPr>
        <w:t xml:space="preserve">bedrijven </w:t>
      </w:r>
      <w:r>
        <w:rPr>
          <w:rFonts w:ascii="Calibri" w:hAnsi="Calibri" w:cs="Calibri"/>
          <w:color w:val="404040"/>
          <w:sz w:val="20"/>
          <w:u w:val="single"/>
        </w:rPr>
        <w:t>met meer dan 5 fte in loondienst</w:t>
      </w:r>
      <w:r w:rsidR="00B654CD" w:rsidRPr="00E623E3">
        <w:rPr>
          <w:rFonts w:ascii="Calibri" w:hAnsi="Calibri" w:cs="Calibri"/>
          <w:color w:val="404040"/>
          <w:sz w:val="20"/>
        </w:rPr>
        <w:t xml:space="preserve">, de </w:t>
      </w:r>
      <w:r>
        <w:rPr>
          <w:rFonts w:ascii="Calibri" w:hAnsi="Calibri" w:cs="Calibri"/>
          <w:color w:val="404040"/>
          <w:sz w:val="20"/>
        </w:rPr>
        <w:t>jaar</w:t>
      </w:r>
      <w:r w:rsidR="00B654CD" w:rsidRPr="00E623E3">
        <w:rPr>
          <w:rFonts w:ascii="Calibri" w:hAnsi="Calibri" w:cs="Calibri"/>
          <w:color w:val="404040"/>
          <w:sz w:val="20"/>
        </w:rPr>
        <w:t xml:space="preserve">contributie </w:t>
      </w:r>
      <w:r w:rsidR="005733F4" w:rsidRPr="00E623E3">
        <w:rPr>
          <w:rFonts w:ascii="Calibri" w:hAnsi="Calibri" w:cs="Calibri"/>
          <w:color w:val="404040"/>
          <w:sz w:val="20"/>
        </w:rPr>
        <w:t xml:space="preserve">2018 </w:t>
      </w:r>
      <w:r w:rsidR="00B654CD" w:rsidRPr="00E623E3">
        <w:rPr>
          <w:rFonts w:ascii="Calibri" w:hAnsi="Calibri" w:cs="Calibri"/>
          <w:color w:val="404040"/>
          <w:sz w:val="20"/>
        </w:rPr>
        <w:t>bedraagt € 2.</w:t>
      </w:r>
      <w:r w:rsidR="00636291" w:rsidRPr="00E623E3">
        <w:rPr>
          <w:rFonts w:ascii="Calibri" w:hAnsi="Calibri" w:cs="Calibri"/>
          <w:color w:val="404040"/>
          <w:sz w:val="20"/>
        </w:rPr>
        <w:t>6</w:t>
      </w:r>
      <w:r w:rsidR="005733F4" w:rsidRPr="00E623E3">
        <w:rPr>
          <w:rFonts w:ascii="Calibri" w:hAnsi="Calibri" w:cs="Calibri"/>
          <w:color w:val="404040"/>
          <w:sz w:val="20"/>
        </w:rPr>
        <w:t>8</w:t>
      </w:r>
      <w:r w:rsidR="00636291" w:rsidRPr="00E623E3">
        <w:rPr>
          <w:rFonts w:ascii="Calibri" w:hAnsi="Calibri" w:cs="Calibri"/>
          <w:color w:val="404040"/>
          <w:sz w:val="20"/>
        </w:rPr>
        <w:t>0</w:t>
      </w:r>
      <w:r w:rsidR="00B654CD" w:rsidRPr="00E623E3">
        <w:rPr>
          <w:rFonts w:ascii="Calibri" w:hAnsi="Calibri" w:cs="Calibri"/>
          <w:color w:val="404040"/>
          <w:sz w:val="20"/>
        </w:rPr>
        <w:t>-</w:t>
      </w:r>
      <w:r w:rsidRPr="00AB3C56">
        <w:rPr>
          <w:rFonts w:ascii="Calibri" w:hAnsi="Calibri" w:cs="Calibri"/>
          <w:color w:val="404040"/>
          <w:sz w:val="20"/>
        </w:rPr>
        <w:t xml:space="preserve"> </w:t>
      </w:r>
      <w:r>
        <w:rPr>
          <w:rFonts w:ascii="Calibri" w:hAnsi="Calibri" w:cs="Calibri"/>
          <w:color w:val="404040"/>
          <w:sz w:val="20"/>
        </w:rPr>
        <w:t>(excl. 21% BTW)</w:t>
      </w:r>
    </w:p>
    <w:p w:rsidR="00B654CD" w:rsidRDefault="00B654CD" w:rsidP="00843183">
      <w:pPr>
        <w:pStyle w:val="Plattetekst"/>
        <w:tabs>
          <w:tab w:val="left" w:pos="9072"/>
        </w:tabs>
        <w:ind w:right="0"/>
        <w:rPr>
          <w:rFonts w:ascii="Calibri" w:hAnsi="Calibri" w:cs="Calibri"/>
          <w:color w:val="404040"/>
          <w:sz w:val="20"/>
        </w:rPr>
      </w:pPr>
    </w:p>
    <w:p w:rsidR="00224934" w:rsidRPr="00E623E3" w:rsidRDefault="00224934" w:rsidP="00224934">
      <w:pPr>
        <w:pStyle w:val="Plattetekst"/>
        <w:tabs>
          <w:tab w:val="left" w:pos="9072"/>
        </w:tabs>
        <w:ind w:right="0"/>
        <w:rPr>
          <w:rFonts w:ascii="Calibri" w:hAnsi="Calibri" w:cs="Calibri"/>
          <w:color w:val="404040"/>
          <w:sz w:val="20"/>
        </w:rPr>
      </w:pPr>
      <w:r>
        <w:rPr>
          <w:rFonts w:ascii="Calibri" w:hAnsi="Calibri" w:cs="Calibri"/>
          <w:b/>
          <w:color w:val="404040"/>
          <w:sz w:val="20"/>
        </w:rPr>
        <w:t>Wij willen deelnemen aan het platform … (s.v.p. aankruisen, aansluiting bij meerdere platforms is mogelijk maar trekt extra kosten met zich mee …)</w:t>
      </w:r>
      <w:r w:rsidRPr="00E623E3">
        <w:rPr>
          <w:rFonts w:ascii="Calibri" w:hAnsi="Calibri" w:cs="Calibri"/>
          <w:color w:val="404040"/>
          <w:sz w:val="20"/>
        </w:rPr>
        <w:t>:</w:t>
      </w:r>
    </w:p>
    <w:p w:rsidR="00224934" w:rsidRDefault="00224934" w:rsidP="00224934">
      <w:pPr>
        <w:pStyle w:val="Plattetekst"/>
        <w:numPr>
          <w:ilvl w:val="0"/>
          <w:numId w:val="5"/>
        </w:numPr>
        <w:tabs>
          <w:tab w:val="left" w:pos="426"/>
        </w:tabs>
        <w:ind w:left="426" w:right="0" w:hanging="426"/>
        <w:rPr>
          <w:rFonts w:ascii="Calibri" w:hAnsi="Calibri" w:cs="Calibri"/>
          <w:color w:val="404040"/>
          <w:sz w:val="20"/>
        </w:rPr>
      </w:pPr>
      <w:r>
        <w:rPr>
          <w:rFonts w:ascii="Calibri" w:hAnsi="Calibri" w:cs="Calibri"/>
          <w:color w:val="404040"/>
          <w:sz w:val="20"/>
        </w:rPr>
        <w:t>Adviesbureaus en Kennisinstellingen</w:t>
      </w:r>
    </w:p>
    <w:p w:rsidR="00224934" w:rsidRPr="00E623E3" w:rsidRDefault="00224934" w:rsidP="00224934">
      <w:pPr>
        <w:pStyle w:val="Plattetekst"/>
        <w:numPr>
          <w:ilvl w:val="0"/>
          <w:numId w:val="5"/>
        </w:numPr>
        <w:tabs>
          <w:tab w:val="left" w:pos="426"/>
        </w:tabs>
        <w:ind w:left="426" w:right="0" w:hanging="426"/>
        <w:rPr>
          <w:rFonts w:ascii="Calibri" w:hAnsi="Calibri" w:cs="Calibri"/>
          <w:color w:val="404040"/>
          <w:sz w:val="20"/>
        </w:rPr>
      </w:pPr>
      <w:r>
        <w:rPr>
          <w:rFonts w:ascii="Calibri" w:hAnsi="Calibri" w:cs="Calibri"/>
          <w:color w:val="404040"/>
          <w:sz w:val="20"/>
        </w:rPr>
        <w:t>Aannemers</w:t>
      </w:r>
    </w:p>
    <w:p w:rsidR="00224934" w:rsidRDefault="00224934" w:rsidP="00181722">
      <w:pPr>
        <w:pStyle w:val="Plattetekst"/>
        <w:numPr>
          <w:ilvl w:val="0"/>
          <w:numId w:val="5"/>
        </w:numPr>
        <w:tabs>
          <w:tab w:val="left" w:pos="426"/>
          <w:tab w:val="left" w:pos="567"/>
        </w:tabs>
        <w:ind w:left="426" w:right="0" w:hanging="426"/>
        <w:rPr>
          <w:rFonts w:ascii="Calibri" w:hAnsi="Calibri" w:cs="Calibri"/>
          <w:color w:val="404040"/>
          <w:sz w:val="20"/>
        </w:rPr>
      </w:pPr>
      <w:r w:rsidRPr="00224934">
        <w:rPr>
          <w:rFonts w:ascii="Calibri" w:hAnsi="Calibri" w:cs="Calibri"/>
          <w:color w:val="404040"/>
          <w:sz w:val="20"/>
        </w:rPr>
        <w:t>Gemeenten en Sportbedrijven</w:t>
      </w:r>
    </w:p>
    <w:p w:rsidR="00224934" w:rsidRDefault="00224934" w:rsidP="00181722">
      <w:pPr>
        <w:pStyle w:val="Plattetekst"/>
        <w:numPr>
          <w:ilvl w:val="0"/>
          <w:numId w:val="5"/>
        </w:numPr>
        <w:tabs>
          <w:tab w:val="left" w:pos="426"/>
          <w:tab w:val="left" w:pos="567"/>
        </w:tabs>
        <w:ind w:left="426" w:right="0" w:hanging="426"/>
        <w:rPr>
          <w:rFonts w:ascii="Calibri" w:hAnsi="Calibri" w:cs="Calibri"/>
          <w:color w:val="404040"/>
          <w:sz w:val="20"/>
        </w:rPr>
      </w:pPr>
      <w:r>
        <w:rPr>
          <w:rFonts w:ascii="Calibri" w:hAnsi="Calibri" w:cs="Calibri"/>
          <w:color w:val="404040"/>
          <w:sz w:val="20"/>
        </w:rPr>
        <w:t>Leveranciers en Producenten</w:t>
      </w:r>
    </w:p>
    <w:p w:rsidR="00224934" w:rsidRPr="00224934" w:rsidRDefault="00224934" w:rsidP="00224934">
      <w:pPr>
        <w:pStyle w:val="Plattetekst"/>
        <w:tabs>
          <w:tab w:val="left" w:pos="426"/>
          <w:tab w:val="left" w:pos="567"/>
        </w:tabs>
        <w:ind w:left="426" w:right="0"/>
        <w:rPr>
          <w:rFonts w:ascii="Calibri" w:hAnsi="Calibri" w:cs="Calibri"/>
          <w:color w:val="404040"/>
          <w:sz w:val="20"/>
        </w:rPr>
      </w:pPr>
    </w:p>
    <w:p w:rsidR="00B654CD" w:rsidRPr="00E623E3" w:rsidRDefault="00B654CD" w:rsidP="00843183">
      <w:pPr>
        <w:pStyle w:val="Plattetekst"/>
        <w:tabs>
          <w:tab w:val="left" w:pos="9072"/>
        </w:tabs>
        <w:ind w:right="0"/>
        <w:rPr>
          <w:rFonts w:ascii="Calibri" w:hAnsi="Calibri" w:cs="Calibri"/>
          <w:b/>
          <w:color w:val="404040"/>
          <w:sz w:val="20"/>
        </w:rPr>
      </w:pPr>
      <w:r w:rsidRPr="00E623E3">
        <w:rPr>
          <w:rFonts w:ascii="Calibri" w:hAnsi="Calibri" w:cs="Calibri"/>
          <w:b/>
          <w:color w:val="404040"/>
          <w:sz w:val="20"/>
        </w:rPr>
        <w:t>Met de ondertekening van dit formulier verklaar ik:</w:t>
      </w:r>
    </w:p>
    <w:p w:rsidR="00B654CD" w:rsidRPr="00E623E3" w:rsidRDefault="00B654CD" w:rsidP="00843183">
      <w:pPr>
        <w:numPr>
          <w:ilvl w:val="0"/>
          <w:numId w:val="2"/>
        </w:numPr>
        <w:tabs>
          <w:tab w:val="left" w:pos="8504"/>
          <w:tab w:val="left" w:pos="9072"/>
        </w:tabs>
        <w:ind w:right="0"/>
        <w:rPr>
          <w:rFonts w:ascii="Calibri" w:hAnsi="Calibri" w:cs="Calibri"/>
          <w:color w:val="404040"/>
          <w:sz w:val="20"/>
        </w:rPr>
      </w:pPr>
      <w:r w:rsidRPr="00E623E3">
        <w:rPr>
          <w:rFonts w:ascii="Calibri" w:hAnsi="Calibri" w:cs="Calibri"/>
          <w:color w:val="404040"/>
          <w:sz w:val="20"/>
        </w:rPr>
        <w:t>akkoord te gaan met het jaarlijkse lidmaatschapsbedrag;</w:t>
      </w:r>
    </w:p>
    <w:p w:rsidR="00B654CD" w:rsidRPr="00E623E3" w:rsidRDefault="00B654CD" w:rsidP="00843183">
      <w:pPr>
        <w:numPr>
          <w:ilvl w:val="0"/>
          <w:numId w:val="2"/>
        </w:numPr>
        <w:tabs>
          <w:tab w:val="left" w:pos="9072"/>
        </w:tabs>
        <w:ind w:right="0"/>
        <w:rPr>
          <w:rFonts w:ascii="Calibri" w:hAnsi="Calibri" w:cs="Calibri"/>
          <w:color w:val="404040"/>
          <w:sz w:val="20"/>
        </w:rPr>
      </w:pPr>
      <w:r w:rsidRPr="00E623E3">
        <w:rPr>
          <w:rFonts w:ascii="Calibri" w:hAnsi="Calibri" w:cs="Calibri"/>
          <w:color w:val="404040"/>
          <w:sz w:val="20"/>
        </w:rPr>
        <w:t xml:space="preserve">kennis te hebben genomen van de statuten en het huishoudelijk reglement van de vereniging en akkoord te gaan met inhoud, waaronder de gedragscode; </w:t>
      </w:r>
    </w:p>
    <w:p w:rsidR="00B654CD" w:rsidRPr="00E623E3" w:rsidRDefault="00B654CD" w:rsidP="00843183">
      <w:pPr>
        <w:numPr>
          <w:ilvl w:val="0"/>
          <w:numId w:val="2"/>
        </w:numPr>
        <w:tabs>
          <w:tab w:val="left" w:pos="9072"/>
        </w:tabs>
        <w:ind w:right="0"/>
        <w:rPr>
          <w:rFonts w:ascii="Calibri" w:hAnsi="Calibri" w:cs="Calibri"/>
          <w:color w:val="404040"/>
          <w:sz w:val="20"/>
        </w:rPr>
      </w:pPr>
      <w:r w:rsidRPr="00E623E3">
        <w:rPr>
          <w:rFonts w:ascii="Calibri" w:hAnsi="Calibri" w:cs="Calibri"/>
          <w:color w:val="404040"/>
          <w:sz w:val="20"/>
        </w:rPr>
        <w:t>te voldoen aan de gestelde voorwaarden zoals omschreven in de statuten onder artikel 4, lid 2.</w:t>
      </w:r>
    </w:p>
    <w:p w:rsidR="00B654CD" w:rsidRPr="00E623E3" w:rsidRDefault="00B654CD" w:rsidP="00843183">
      <w:pPr>
        <w:tabs>
          <w:tab w:val="left" w:pos="9072"/>
        </w:tabs>
        <w:ind w:right="0"/>
        <w:rPr>
          <w:rFonts w:ascii="Calibri" w:hAnsi="Calibri" w:cs="Calibri"/>
          <w:color w:val="404040"/>
          <w:sz w:val="20"/>
        </w:rPr>
      </w:pPr>
    </w:p>
    <w:p w:rsidR="00B654CD" w:rsidRPr="00E623E3" w:rsidRDefault="00224934" w:rsidP="00AD274A">
      <w:pPr>
        <w:tabs>
          <w:tab w:val="left" w:pos="1418"/>
        </w:tabs>
        <w:ind w:right="0"/>
        <w:rPr>
          <w:rFonts w:ascii="Calibri" w:hAnsi="Calibri" w:cs="Calibri"/>
          <w:b/>
          <w:color w:val="404040"/>
          <w:sz w:val="20"/>
        </w:rPr>
      </w:pPr>
      <w:r>
        <w:rPr>
          <w:rFonts w:ascii="Calibri" w:hAnsi="Calibri" w:cs="Calibri"/>
          <w:b/>
          <w:color w:val="404040"/>
          <w:sz w:val="20"/>
        </w:rPr>
        <w:br w:type="page"/>
      </w:r>
      <w:r w:rsidR="00B654CD" w:rsidRPr="00E623E3">
        <w:rPr>
          <w:rFonts w:ascii="Calibri" w:hAnsi="Calibri" w:cs="Calibri"/>
          <w:b/>
          <w:color w:val="404040"/>
          <w:sz w:val="20"/>
        </w:rPr>
        <w:lastRenderedPageBreak/>
        <w:t xml:space="preserve">Voor akkoord, </w:t>
      </w:r>
    </w:p>
    <w:p w:rsidR="00B654CD" w:rsidRPr="00E623E3" w:rsidRDefault="00B654CD" w:rsidP="00AD274A">
      <w:pPr>
        <w:tabs>
          <w:tab w:val="left" w:pos="1418"/>
          <w:tab w:val="left" w:pos="6253"/>
        </w:tabs>
        <w:ind w:right="0"/>
        <w:jc w:val="center"/>
        <w:rPr>
          <w:rFonts w:ascii="Calibri" w:hAnsi="Calibri" w:cs="Calibri"/>
          <w:color w:val="404040"/>
          <w:sz w:val="20"/>
        </w:rPr>
      </w:pPr>
    </w:p>
    <w:p w:rsidR="00B654CD" w:rsidRPr="00E623E3" w:rsidRDefault="00B654CD" w:rsidP="00AD274A">
      <w:pPr>
        <w:tabs>
          <w:tab w:val="left" w:pos="1418"/>
        </w:tabs>
        <w:spacing w:line="360" w:lineRule="auto"/>
        <w:ind w:right="0"/>
        <w:rPr>
          <w:rFonts w:ascii="Calibri" w:hAnsi="Calibri" w:cs="Calibri"/>
          <w:color w:val="404040"/>
          <w:sz w:val="20"/>
        </w:rPr>
      </w:pPr>
      <w:r w:rsidRPr="00E623E3">
        <w:rPr>
          <w:rFonts w:ascii="Calibri" w:hAnsi="Calibri" w:cs="Calibri"/>
          <w:color w:val="404040"/>
          <w:sz w:val="20"/>
        </w:rPr>
        <w:t>Plaats</w:t>
      </w:r>
      <w:r w:rsidR="00AD274A" w:rsidRPr="00E623E3">
        <w:rPr>
          <w:rFonts w:ascii="Calibri" w:hAnsi="Calibri" w:cs="Calibri"/>
          <w:color w:val="404040"/>
          <w:sz w:val="20"/>
        </w:rPr>
        <w:tab/>
      </w:r>
      <w:r w:rsidRPr="00E623E3">
        <w:rPr>
          <w:rFonts w:ascii="Calibri" w:hAnsi="Calibri" w:cs="Calibri"/>
          <w:color w:val="404040"/>
          <w:sz w:val="20"/>
        </w:rPr>
        <w:t>:</w:t>
      </w:r>
      <w:r w:rsidRPr="00E623E3">
        <w:rPr>
          <w:rFonts w:ascii="Calibri" w:hAnsi="Calibri" w:cs="Calibri"/>
          <w:color w:val="404040"/>
          <w:sz w:val="20"/>
        </w:rPr>
        <w:tab/>
        <w:t>________________________________</w:t>
      </w:r>
    </w:p>
    <w:p w:rsidR="00B654CD" w:rsidRPr="00E623E3" w:rsidRDefault="00B654CD" w:rsidP="00AD274A">
      <w:pPr>
        <w:tabs>
          <w:tab w:val="left" w:pos="1418"/>
        </w:tabs>
        <w:spacing w:line="360" w:lineRule="auto"/>
        <w:ind w:right="0"/>
        <w:rPr>
          <w:rFonts w:ascii="Calibri" w:hAnsi="Calibri" w:cs="Calibri"/>
          <w:color w:val="404040"/>
          <w:sz w:val="20"/>
        </w:rPr>
      </w:pPr>
      <w:r w:rsidRPr="00E623E3">
        <w:rPr>
          <w:rFonts w:ascii="Calibri" w:hAnsi="Calibri" w:cs="Calibri"/>
          <w:color w:val="404040"/>
          <w:sz w:val="20"/>
        </w:rPr>
        <w:t>Datum</w:t>
      </w:r>
      <w:r w:rsidRPr="00E623E3">
        <w:rPr>
          <w:rFonts w:ascii="Calibri" w:hAnsi="Calibri" w:cs="Calibri"/>
          <w:color w:val="404040"/>
          <w:sz w:val="20"/>
        </w:rPr>
        <w:tab/>
        <w:t>:</w:t>
      </w:r>
      <w:r w:rsidRPr="00E623E3">
        <w:rPr>
          <w:rFonts w:ascii="Calibri" w:hAnsi="Calibri" w:cs="Calibri"/>
          <w:color w:val="404040"/>
          <w:sz w:val="20"/>
        </w:rPr>
        <w:tab/>
        <w:t>________________________________</w:t>
      </w:r>
    </w:p>
    <w:p w:rsidR="00B654CD" w:rsidRPr="00E623E3" w:rsidRDefault="00B654CD" w:rsidP="00AD274A">
      <w:pPr>
        <w:tabs>
          <w:tab w:val="left" w:pos="1418"/>
        </w:tabs>
        <w:spacing w:line="360" w:lineRule="auto"/>
        <w:ind w:right="0"/>
        <w:rPr>
          <w:rFonts w:ascii="Calibri" w:hAnsi="Calibri" w:cs="Calibri"/>
          <w:color w:val="404040"/>
          <w:sz w:val="20"/>
        </w:rPr>
      </w:pPr>
      <w:r w:rsidRPr="00E623E3">
        <w:rPr>
          <w:rFonts w:ascii="Calibri" w:hAnsi="Calibri" w:cs="Calibri"/>
          <w:color w:val="404040"/>
          <w:sz w:val="20"/>
        </w:rPr>
        <w:t>Naam</w:t>
      </w:r>
      <w:r w:rsidRPr="00E623E3">
        <w:rPr>
          <w:rFonts w:ascii="Calibri" w:hAnsi="Calibri" w:cs="Calibri"/>
          <w:color w:val="404040"/>
          <w:sz w:val="20"/>
        </w:rPr>
        <w:tab/>
        <w:t>:</w:t>
      </w:r>
      <w:r w:rsidRPr="00E623E3">
        <w:rPr>
          <w:rFonts w:ascii="Calibri" w:hAnsi="Calibri" w:cs="Calibri"/>
          <w:color w:val="404040"/>
          <w:sz w:val="20"/>
        </w:rPr>
        <w:tab/>
        <w:t>________________________________</w:t>
      </w:r>
    </w:p>
    <w:p w:rsidR="00B654CD" w:rsidRPr="00E623E3" w:rsidRDefault="00B654CD" w:rsidP="00AD274A">
      <w:pPr>
        <w:tabs>
          <w:tab w:val="left" w:pos="1418"/>
        </w:tabs>
        <w:spacing w:line="360" w:lineRule="auto"/>
        <w:ind w:right="0"/>
        <w:rPr>
          <w:rFonts w:ascii="Calibri" w:hAnsi="Calibri" w:cs="Calibri"/>
          <w:color w:val="404040"/>
          <w:sz w:val="20"/>
        </w:rPr>
      </w:pPr>
      <w:r w:rsidRPr="00E623E3">
        <w:rPr>
          <w:rFonts w:ascii="Calibri" w:hAnsi="Calibri" w:cs="Calibri"/>
          <w:color w:val="404040"/>
          <w:sz w:val="20"/>
        </w:rPr>
        <w:t>Functie</w:t>
      </w:r>
      <w:r w:rsidRPr="00E623E3">
        <w:rPr>
          <w:rFonts w:ascii="Calibri" w:hAnsi="Calibri" w:cs="Calibri"/>
          <w:color w:val="404040"/>
          <w:sz w:val="20"/>
        </w:rPr>
        <w:tab/>
        <w:t>:</w:t>
      </w:r>
      <w:r w:rsidRPr="00E623E3">
        <w:rPr>
          <w:rFonts w:ascii="Calibri" w:hAnsi="Calibri" w:cs="Calibri"/>
          <w:color w:val="404040"/>
          <w:sz w:val="20"/>
        </w:rPr>
        <w:tab/>
        <w:t>________________________________</w:t>
      </w:r>
    </w:p>
    <w:p w:rsidR="00B654CD" w:rsidRPr="00E623E3" w:rsidRDefault="00B654CD" w:rsidP="00AD274A">
      <w:pPr>
        <w:tabs>
          <w:tab w:val="left" w:pos="1418"/>
        </w:tabs>
        <w:spacing w:line="360" w:lineRule="auto"/>
        <w:ind w:right="0"/>
        <w:rPr>
          <w:rFonts w:ascii="Calibri" w:hAnsi="Calibri" w:cs="Calibri"/>
          <w:color w:val="404040"/>
          <w:sz w:val="20"/>
        </w:rPr>
      </w:pPr>
    </w:p>
    <w:p w:rsidR="00B654CD" w:rsidRPr="00E623E3" w:rsidRDefault="00B654CD" w:rsidP="00AD274A">
      <w:pPr>
        <w:tabs>
          <w:tab w:val="left" w:pos="1418"/>
        </w:tabs>
        <w:spacing w:line="360" w:lineRule="auto"/>
        <w:ind w:right="0"/>
        <w:rPr>
          <w:rFonts w:ascii="Calibri" w:hAnsi="Calibri" w:cs="Calibri"/>
          <w:color w:val="404040"/>
          <w:sz w:val="20"/>
        </w:rPr>
      </w:pPr>
    </w:p>
    <w:p w:rsidR="00B654CD" w:rsidRPr="00E623E3" w:rsidRDefault="00B654CD" w:rsidP="00AD274A">
      <w:pPr>
        <w:tabs>
          <w:tab w:val="left" w:pos="1418"/>
        </w:tabs>
        <w:spacing w:line="360" w:lineRule="auto"/>
        <w:ind w:right="0"/>
        <w:rPr>
          <w:rFonts w:ascii="Calibri" w:hAnsi="Calibri" w:cs="Calibri"/>
          <w:color w:val="404040"/>
          <w:sz w:val="20"/>
        </w:rPr>
      </w:pPr>
      <w:r w:rsidRPr="00E623E3">
        <w:rPr>
          <w:rFonts w:ascii="Calibri" w:hAnsi="Calibri" w:cs="Calibri"/>
          <w:color w:val="404040"/>
          <w:sz w:val="20"/>
        </w:rPr>
        <w:t>Handtekening</w:t>
      </w:r>
      <w:r w:rsidRPr="00E623E3">
        <w:rPr>
          <w:rFonts w:ascii="Calibri" w:hAnsi="Calibri" w:cs="Calibri"/>
          <w:color w:val="404040"/>
          <w:sz w:val="20"/>
        </w:rPr>
        <w:tab/>
        <w:t>:</w:t>
      </w:r>
      <w:r w:rsidRPr="00E623E3">
        <w:rPr>
          <w:rFonts w:ascii="Calibri" w:hAnsi="Calibri" w:cs="Calibri"/>
          <w:color w:val="404040"/>
          <w:sz w:val="20"/>
        </w:rPr>
        <w:tab/>
        <w:t>________________________________</w:t>
      </w:r>
    </w:p>
    <w:p w:rsidR="00B654CD" w:rsidRPr="00E623E3" w:rsidRDefault="00B654CD" w:rsidP="00843183">
      <w:pPr>
        <w:tabs>
          <w:tab w:val="left" w:pos="9072"/>
        </w:tabs>
        <w:ind w:right="0"/>
        <w:rPr>
          <w:rFonts w:ascii="Calibri" w:hAnsi="Calibri" w:cs="Calibri"/>
          <w:color w:val="404040"/>
          <w:sz w:val="20"/>
        </w:rPr>
      </w:pPr>
    </w:p>
    <w:p w:rsidR="005733F4" w:rsidRPr="00E623E3" w:rsidRDefault="00B654CD" w:rsidP="00843183">
      <w:pPr>
        <w:tabs>
          <w:tab w:val="left" w:pos="9072"/>
        </w:tabs>
        <w:ind w:right="0"/>
        <w:rPr>
          <w:rFonts w:ascii="Calibri" w:hAnsi="Calibri" w:cs="Calibri"/>
          <w:b/>
          <w:color w:val="404040"/>
          <w:sz w:val="20"/>
        </w:rPr>
      </w:pPr>
      <w:r w:rsidRPr="00E623E3">
        <w:rPr>
          <w:rFonts w:ascii="Calibri" w:hAnsi="Calibri" w:cs="Calibri"/>
          <w:b/>
          <w:color w:val="404040"/>
          <w:sz w:val="20"/>
        </w:rPr>
        <w:t xml:space="preserve">Om uw aanmelding in behandeling te kunnen nemen, ontvangen wij graag dit formulier samen met een kopie van een legitimatiebewijs en, voor bedrijven, een kopie KvK. U kunt het formulier en de bijlagen sturen naar </w:t>
      </w:r>
      <w:r w:rsidR="00B579D1" w:rsidRPr="00E623E3">
        <w:rPr>
          <w:rFonts w:ascii="Calibri" w:hAnsi="Calibri" w:cs="Calibri"/>
          <w:b/>
          <w:color w:val="404040"/>
          <w:sz w:val="20"/>
        </w:rPr>
        <w:t>BSNC</w:t>
      </w:r>
      <w:r w:rsidRPr="00E623E3">
        <w:rPr>
          <w:rFonts w:ascii="Calibri" w:hAnsi="Calibri" w:cs="Calibri"/>
          <w:b/>
          <w:color w:val="404040"/>
          <w:sz w:val="20"/>
        </w:rPr>
        <w:t xml:space="preserve">, </w:t>
      </w:r>
      <w:r w:rsidR="00980CA5" w:rsidRPr="00E623E3">
        <w:rPr>
          <w:rFonts w:ascii="Calibri" w:hAnsi="Calibri" w:cs="Calibri"/>
          <w:b/>
          <w:color w:val="404040"/>
          <w:sz w:val="20"/>
        </w:rPr>
        <w:t>De Molen 30, 3994 DB t</w:t>
      </w:r>
      <w:r w:rsidRPr="00E623E3">
        <w:rPr>
          <w:rFonts w:ascii="Calibri" w:hAnsi="Calibri" w:cs="Calibri"/>
          <w:b/>
          <w:color w:val="404040"/>
          <w:sz w:val="20"/>
        </w:rPr>
        <w:t xml:space="preserve">e </w:t>
      </w:r>
      <w:r w:rsidR="00980CA5" w:rsidRPr="00E623E3">
        <w:rPr>
          <w:rFonts w:ascii="Calibri" w:hAnsi="Calibri" w:cs="Calibri"/>
          <w:b/>
          <w:color w:val="404040"/>
          <w:sz w:val="20"/>
        </w:rPr>
        <w:t>Hout</w:t>
      </w:r>
      <w:r w:rsidRPr="00E623E3">
        <w:rPr>
          <w:rFonts w:ascii="Calibri" w:hAnsi="Calibri" w:cs="Calibri"/>
          <w:b/>
          <w:color w:val="404040"/>
          <w:sz w:val="20"/>
        </w:rPr>
        <w:t xml:space="preserve">en. </w:t>
      </w:r>
    </w:p>
    <w:p w:rsidR="00224934" w:rsidRDefault="00224934" w:rsidP="005733F4">
      <w:pPr>
        <w:rPr>
          <w:rFonts w:ascii="Calibri" w:hAnsi="Calibri" w:cs="Calibri"/>
        </w:rPr>
      </w:pPr>
    </w:p>
    <w:p w:rsidR="00224934" w:rsidRDefault="00224934" w:rsidP="005733F4">
      <w:pPr>
        <w:rPr>
          <w:rFonts w:ascii="Calibri" w:hAnsi="Calibri" w:cs="Calibri"/>
        </w:rPr>
      </w:pPr>
    </w:p>
    <w:p w:rsidR="005733F4" w:rsidRPr="00E623E3" w:rsidRDefault="005733F4" w:rsidP="005B3C65">
      <w:pPr>
        <w:ind w:firstLine="360"/>
        <w:rPr>
          <w:rFonts w:ascii="Calibri" w:hAnsi="Calibri" w:cs="Calibri"/>
          <w:b/>
          <w:sz w:val="26"/>
          <w:szCs w:val="26"/>
        </w:rPr>
      </w:pPr>
      <w:bookmarkStart w:id="0" w:name="_GoBack"/>
      <w:bookmarkEnd w:id="0"/>
      <w:r w:rsidRPr="00E623E3">
        <w:rPr>
          <w:rFonts w:ascii="Calibri" w:hAnsi="Calibri" w:cs="Calibri"/>
          <w:b/>
          <w:sz w:val="26"/>
          <w:szCs w:val="26"/>
        </w:rPr>
        <w:t xml:space="preserve">Basis dienstenpakket leden BSNC </w:t>
      </w:r>
      <w:r w:rsidRPr="00E623E3">
        <w:rPr>
          <w:rFonts w:ascii="Calibri" w:hAnsi="Calibri" w:cs="Calibri"/>
          <w:sz w:val="26"/>
          <w:szCs w:val="26"/>
        </w:rPr>
        <w:t>(per 1 januari 2018)</w:t>
      </w:r>
    </w:p>
    <w:p w:rsidR="005733F4" w:rsidRPr="00E623E3" w:rsidRDefault="005733F4" w:rsidP="005733F4">
      <w:pPr>
        <w:rPr>
          <w:rFonts w:ascii="Calibri" w:hAnsi="Calibri" w:cs="Calibri"/>
          <w:b/>
          <w:sz w:val="26"/>
          <w:szCs w:val="26"/>
        </w:rPr>
      </w:pPr>
    </w:p>
    <w:p w:rsidR="005733F4" w:rsidRPr="00E623E3" w:rsidRDefault="005733F4" w:rsidP="005733F4">
      <w:pPr>
        <w:pStyle w:val="Lijstalinea"/>
        <w:numPr>
          <w:ilvl w:val="0"/>
          <w:numId w:val="3"/>
        </w:numPr>
        <w:rPr>
          <w:rFonts w:cs="Calibri"/>
        </w:rPr>
      </w:pPr>
      <w:r w:rsidRPr="00E623E3">
        <w:rPr>
          <w:rFonts w:cs="Calibri"/>
        </w:rPr>
        <w:t>Ledenbrief per mail met exclusieve informatie voor BSNC-leden</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Digitale nieuwsbrief</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Gratis deelname (</w:t>
      </w:r>
      <w:proofErr w:type="spellStart"/>
      <w:r w:rsidRPr="00E623E3">
        <w:rPr>
          <w:rFonts w:cs="Calibri"/>
        </w:rPr>
        <w:t>obv</w:t>
      </w:r>
      <w:proofErr w:type="spellEnd"/>
      <w:r w:rsidRPr="00E623E3">
        <w:rPr>
          <w:rFonts w:cs="Calibri"/>
        </w:rPr>
        <w:t xml:space="preserve"> soort lidmaatschap) o.a. aan de volgende bijeenkomsten:</w:t>
      </w:r>
    </w:p>
    <w:p w:rsidR="005733F4" w:rsidRPr="00E623E3" w:rsidRDefault="005733F4" w:rsidP="005733F4">
      <w:pPr>
        <w:pStyle w:val="Lijstalinea"/>
        <w:numPr>
          <w:ilvl w:val="1"/>
          <w:numId w:val="3"/>
        </w:numPr>
        <w:rPr>
          <w:rFonts w:cs="Calibri"/>
        </w:rPr>
      </w:pPr>
      <w:r w:rsidRPr="00E623E3">
        <w:rPr>
          <w:rFonts w:cs="Calibri"/>
        </w:rPr>
        <w:t>Platformbijeenkomst</w:t>
      </w:r>
    </w:p>
    <w:p w:rsidR="005733F4" w:rsidRPr="00E623E3" w:rsidRDefault="005733F4" w:rsidP="005733F4">
      <w:pPr>
        <w:pStyle w:val="Lijstalinea"/>
        <w:numPr>
          <w:ilvl w:val="1"/>
          <w:numId w:val="3"/>
        </w:numPr>
        <w:rPr>
          <w:rFonts w:cs="Calibri"/>
        </w:rPr>
      </w:pPr>
      <w:r w:rsidRPr="00E623E3">
        <w:rPr>
          <w:rFonts w:cs="Calibri"/>
        </w:rPr>
        <w:t>Praktijkdagen</w:t>
      </w:r>
    </w:p>
    <w:p w:rsidR="005733F4" w:rsidRPr="00E623E3" w:rsidRDefault="005733F4" w:rsidP="005733F4">
      <w:pPr>
        <w:pStyle w:val="Lijstalinea"/>
        <w:numPr>
          <w:ilvl w:val="1"/>
          <w:numId w:val="3"/>
        </w:numPr>
        <w:rPr>
          <w:rFonts w:cs="Calibri"/>
        </w:rPr>
      </w:pPr>
      <w:r w:rsidRPr="00E623E3">
        <w:rPr>
          <w:rFonts w:cs="Calibri"/>
        </w:rPr>
        <w:t xml:space="preserve">Next </w:t>
      </w:r>
      <w:proofErr w:type="spellStart"/>
      <w:r w:rsidRPr="00E623E3">
        <w:rPr>
          <w:rFonts w:cs="Calibri"/>
        </w:rPr>
        <w:t>Generation</w:t>
      </w:r>
      <w:proofErr w:type="spellEnd"/>
    </w:p>
    <w:p w:rsidR="005733F4" w:rsidRPr="00E623E3" w:rsidRDefault="005733F4" w:rsidP="005733F4">
      <w:pPr>
        <w:pStyle w:val="Lijstalinea"/>
        <w:ind w:left="360"/>
        <w:rPr>
          <w:rFonts w:cs="Calibri"/>
        </w:rPr>
      </w:pPr>
      <w:r w:rsidRPr="00E623E3">
        <w:rPr>
          <w:rFonts w:cs="Calibri"/>
        </w:rPr>
        <w:t>Daarbij geldt per ledencategorie:</w:t>
      </w:r>
    </w:p>
    <w:p w:rsidR="005733F4" w:rsidRPr="00E623E3" w:rsidRDefault="005733F4" w:rsidP="005733F4">
      <w:pPr>
        <w:pStyle w:val="Lijstalinea"/>
        <w:numPr>
          <w:ilvl w:val="0"/>
          <w:numId w:val="4"/>
        </w:numPr>
        <w:tabs>
          <w:tab w:val="left" w:pos="1134"/>
        </w:tabs>
        <w:suppressAutoHyphens/>
        <w:rPr>
          <w:rFonts w:cs="Calibri"/>
        </w:rPr>
      </w:pPr>
      <w:r w:rsidRPr="00E623E3">
        <w:rPr>
          <w:rFonts w:cs="Calibri"/>
        </w:rPr>
        <w:t>Categorie 1 (ZZP)</w:t>
      </w:r>
      <w:r w:rsidRPr="00E623E3">
        <w:rPr>
          <w:rFonts w:cs="Calibri"/>
        </w:rPr>
        <w:tab/>
        <w:t xml:space="preserve">: 1 </w:t>
      </w:r>
      <w:bookmarkStart w:id="1" w:name="_Hlk492289268"/>
      <w:r w:rsidRPr="00E623E3">
        <w:rPr>
          <w:rFonts w:cs="Calibri"/>
        </w:rPr>
        <w:t>persoon gratis deelname</w:t>
      </w:r>
      <w:bookmarkEnd w:id="1"/>
    </w:p>
    <w:p w:rsidR="005733F4" w:rsidRPr="00E623E3" w:rsidRDefault="005733F4" w:rsidP="005733F4">
      <w:pPr>
        <w:pStyle w:val="Lijstalinea"/>
        <w:numPr>
          <w:ilvl w:val="0"/>
          <w:numId w:val="4"/>
        </w:numPr>
        <w:tabs>
          <w:tab w:val="left" w:pos="1134"/>
          <w:tab w:val="left" w:pos="2127"/>
        </w:tabs>
        <w:suppressAutoHyphens/>
        <w:rPr>
          <w:rFonts w:cs="Calibri"/>
        </w:rPr>
      </w:pPr>
      <w:r w:rsidRPr="00E623E3">
        <w:rPr>
          <w:rFonts w:cs="Calibri"/>
        </w:rPr>
        <w:t xml:space="preserve">Categorie 2 </w:t>
      </w:r>
      <w:r w:rsidRPr="00E623E3">
        <w:rPr>
          <w:rFonts w:cs="Calibri"/>
        </w:rPr>
        <w:tab/>
      </w:r>
      <w:r w:rsidRPr="00E623E3">
        <w:rPr>
          <w:rFonts w:cs="Calibri"/>
        </w:rPr>
        <w:tab/>
        <w:t>: 2 personen gratis deelname</w:t>
      </w:r>
    </w:p>
    <w:p w:rsidR="005733F4" w:rsidRPr="00E623E3" w:rsidRDefault="005733F4" w:rsidP="005733F4">
      <w:pPr>
        <w:pStyle w:val="Lijstalinea"/>
        <w:numPr>
          <w:ilvl w:val="0"/>
          <w:numId w:val="4"/>
        </w:numPr>
        <w:tabs>
          <w:tab w:val="left" w:pos="1134"/>
        </w:tabs>
        <w:rPr>
          <w:rFonts w:cs="Calibri"/>
        </w:rPr>
      </w:pPr>
      <w:r w:rsidRPr="00E623E3">
        <w:rPr>
          <w:rFonts w:cs="Calibri"/>
        </w:rPr>
        <w:t>Categorie 3</w:t>
      </w:r>
      <w:r w:rsidRPr="00E623E3">
        <w:rPr>
          <w:rFonts w:cs="Calibri"/>
        </w:rPr>
        <w:tab/>
      </w:r>
      <w:r w:rsidRPr="00E623E3">
        <w:rPr>
          <w:rFonts w:cs="Calibri"/>
        </w:rPr>
        <w:tab/>
        <w:t>: 3 personen gratis deelname</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Toegang tot het besloten deel voor leden op de BSNC-website</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Korting op deelname aan studiedagen</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Korting van 5% op de opleidingen uit de doorlopende leerlijn</w:t>
      </w:r>
    </w:p>
    <w:p w:rsidR="005733F4" w:rsidRPr="00E623E3" w:rsidRDefault="005733F4" w:rsidP="005733F4">
      <w:pPr>
        <w:pStyle w:val="Lijstalinea"/>
        <w:rPr>
          <w:rFonts w:cs="Calibri"/>
        </w:rPr>
      </w:pPr>
    </w:p>
    <w:p w:rsidR="005733F4" w:rsidRPr="00E623E3" w:rsidRDefault="005733F4" w:rsidP="005733F4">
      <w:pPr>
        <w:pStyle w:val="Lijstalinea"/>
        <w:numPr>
          <w:ilvl w:val="0"/>
          <w:numId w:val="3"/>
        </w:numPr>
        <w:rPr>
          <w:rFonts w:cs="Calibri"/>
        </w:rPr>
      </w:pPr>
      <w:r w:rsidRPr="00E623E3">
        <w:rPr>
          <w:rFonts w:cs="Calibri"/>
        </w:rPr>
        <w:t xml:space="preserve">Inbreng van </w:t>
      </w:r>
      <w:proofErr w:type="spellStart"/>
      <w:r w:rsidRPr="00E623E3">
        <w:rPr>
          <w:rFonts w:cs="Calibri"/>
        </w:rPr>
        <w:t>know</w:t>
      </w:r>
      <w:proofErr w:type="spellEnd"/>
      <w:r w:rsidRPr="00E623E3">
        <w:rPr>
          <w:rFonts w:cs="Calibri"/>
        </w:rPr>
        <w:t xml:space="preserve"> </w:t>
      </w:r>
      <w:proofErr w:type="spellStart"/>
      <w:r w:rsidRPr="00E623E3">
        <w:rPr>
          <w:rFonts w:cs="Calibri"/>
        </w:rPr>
        <w:t>how</w:t>
      </w:r>
      <w:proofErr w:type="spellEnd"/>
      <w:r w:rsidRPr="00E623E3">
        <w:rPr>
          <w:rFonts w:cs="Calibri"/>
        </w:rPr>
        <w:t xml:space="preserve"> via commissies en werkgroepen aan voor de branche relevante onderwerpen</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 xml:space="preserve">Mogelijkheid tot inzetten van BSNC als kennispartner aan leden-evenementen. Dat betekent dat we beschikbaar zijn voor inhoudelijke bijdragen en communicatieve ondersteuning voor dit kennisevenement (opname in nieuwsbrief, </w:t>
      </w:r>
      <w:proofErr w:type="spellStart"/>
      <w:r w:rsidRPr="00E623E3">
        <w:rPr>
          <w:rFonts w:cs="Calibri"/>
        </w:rPr>
        <w:t>social</w:t>
      </w:r>
      <w:proofErr w:type="spellEnd"/>
      <w:r w:rsidRPr="00E623E3">
        <w:rPr>
          <w:rFonts w:cs="Calibri"/>
        </w:rPr>
        <w:t xml:space="preserve"> media, website).</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Gratis opname van vacatures voor de vacaturebank op website BSNC</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 xml:space="preserve">Publicaties zijn gratis verkrijgbaar (onderzoeksrapporten, </w:t>
      </w:r>
      <w:proofErr w:type="spellStart"/>
      <w:r w:rsidRPr="00E623E3">
        <w:rPr>
          <w:rFonts w:cs="Calibri"/>
        </w:rPr>
        <w:t>factsheets</w:t>
      </w:r>
      <w:proofErr w:type="spellEnd"/>
      <w:r w:rsidRPr="00E623E3">
        <w:rPr>
          <w:rFonts w:cs="Calibri"/>
        </w:rPr>
        <w:t>, etc.)</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lastRenderedPageBreak/>
        <w:t>Nieuwe leden hebben mogelijkheid zich te presenteren in de nieuwsbrief en een ledenvergadering</w:t>
      </w:r>
    </w:p>
    <w:p w:rsidR="005733F4" w:rsidRPr="00E623E3" w:rsidRDefault="005733F4" w:rsidP="005733F4">
      <w:pPr>
        <w:pStyle w:val="Lijstalinea"/>
        <w:ind w:left="360"/>
        <w:rPr>
          <w:rFonts w:cs="Calibri"/>
        </w:rPr>
      </w:pPr>
    </w:p>
    <w:p w:rsidR="005733F4" w:rsidRPr="00E623E3" w:rsidRDefault="005733F4" w:rsidP="005733F4">
      <w:pPr>
        <w:pStyle w:val="Lijstalinea"/>
        <w:numPr>
          <w:ilvl w:val="0"/>
          <w:numId w:val="3"/>
        </w:numPr>
        <w:rPr>
          <w:rFonts w:cs="Calibri"/>
        </w:rPr>
      </w:pPr>
      <w:r w:rsidRPr="00E623E3">
        <w:rPr>
          <w:rFonts w:cs="Calibri"/>
        </w:rPr>
        <w:t>Leden mogen BSNC-logo voeren op hun publicaties</w:t>
      </w:r>
    </w:p>
    <w:p w:rsidR="005733F4" w:rsidRPr="00E623E3" w:rsidRDefault="005733F4" w:rsidP="005733F4">
      <w:pPr>
        <w:pStyle w:val="Lijstalinea"/>
        <w:rPr>
          <w:rFonts w:cs="Calibri"/>
        </w:rPr>
      </w:pPr>
    </w:p>
    <w:p w:rsidR="005733F4" w:rsidRPr="00E623E3" w:rsidRDefault="005733F4" w:rsidP="005733F4">
      <w:pPr>
        <w:rPr>
          <w:rFonts w:ascii="Calibri" w:hAnsi="Calibri" w:cs="Calibri"/>
        </w:rPr>
      </w:pPr>
      <w:r w:rsidRPr="00E623E3">
        <w:rPr>
          <w:rFonts w:ascii="Calibri" w:hAnsi="Calibri" w:cs="Calibri"/>
        </w:rPr>
        <w:t>BSNC organiseert regelmatig vakinhoudelijk bijeenkomsten. Daarbij maken we gebruik van sprekers. Bij de selectie van sprekers heeft de deskundigheid prioriteit. Wanneer deze bij leden beschikbaar is, zullen we zoveel mogelijk gebruik maken van sprekers uit onze achterban.</w:t>
      </w:r>
    </w:p>
    <w:p w:rsidR="005733F4" w:rsidRPr="00E623E3" w:rsidRDefault="005733F4" w:rsidP="005733F4">
      <w:pPr>
        <w:rPr>
          <w:rFonts w:ascii="Calibri" w:hAnsi="Calibri" w:cs="Calibri"/>
        </w:rPr>
      </w:pPr>
    </w:p>
    <w:p w:rsidR="005733F4" w:rsidRPr="00E623E3" w:rsidRDefault="005733F4" w:rsidP="005733F4">
      <w:pPr>
        <w:rPr>
          <w:rFonts w:ascii="Calibri" w:hAnsi="Calibri" w:cs="Calibri"/>
        </w:rPr>
      </w:pPr>
      <w:r w:rsidRPr="00E623E3">
        <w:rPr>
          <w:rFonts w:ascii="Calibri" w:hAnsi="Calibri" w:cs="Calibri"/>
        </w:rPr>
        <w:t>BSNC is opdrachtgever van onderzoeken en studies. Opdracht wordt gegund aan die partij die het beste aansluit bij de opdrachtformulering en het beschikbare budget. Als sprake is van meerdere aanbieders met dezelfde kwaliteit en kosten, en niet alle aanbieders zijn bij BSNC aangesloten, dan krijgt het BSNC-lid de opdracht.</w:t>
      </w:r>
    </w:p>
    <w:p w:rsidR="00B579D1" w:rsidRPr="00E623E3" w:rsidRDefault="00B579D1" w:rsidP="005733F4">
      <w:pPr>
        <w:rPr>
          <w:rFonts w:ascii="Calibri" w:hAnsi="Calibri" w:cs="Calibri"/>
        </w:rPr>
      </w:pPr>
    </w:p>
    <w:sectPr w:rsidR="00B579D1" w:rsidRPr="00E623E3" w:rsidSect="00AB3C56">
      <w:headerReference w:type="default" r:id="rId10"/>
      <w:footerReference w:type="default" r:id="rId11"/>
      <w:type w:val="continuous"/>
      <w:pgSz w:w="11906" w:h="16838"/>
      <w:pgMar w:top="1418" w:right="1417" w:bottom="851" w:left="1843" w:header="708" w:footer="647"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A6E" w:rsidRDefault="00B44A6E">
      <w:r>
        <w:separator/>
      </w:r>
    </w:p>
  </w:endnote>
  <w:endnote w:type="continuationSeparator" w:id="0">
    <w:p w:rsidR="00B44A6E" w:rsidRDefault="00B4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ight">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58" w:rsidRPr="00BD166B" w:rsidRDefault="00862A58" w:rsidP="00843183">
    <w:pPr>
      <w:pStyle w:val="Voettekst"/>
      <w:jc w:val="center"/>
      <w:rPr>
        <w:rFonts w:ascii="Calibri" w:hAnsi="Calibri"/>
        <w:b/>
        <w:color w:val="00B0F0"/>
        <w:sz w:val="26"/>
        <w:szCs w:val="26"/>
        <w:lang w:val="en-US"/>
      </w:rPr>
    </w:pPr>
    <w:proofErr w:type="spellStart"/>
    <w:r w:rsidRPr="00F63700">
      <w:rPr>
        <w:rFonts w:ascii="Calibri" w:hAnsi="Calibri"/>
        <w:color w:val="92D050"/>
        <w:sz w:val="26"/>
        <w:szCs w:val="26"/>
        <w:lang w:val="en-US"/>
      </w:rPr>
      <w:t>Zie</w:t>
    </w:r>
    <w:proofErr w:type="spellEnd"/>
    <w:r w:rsidRPr="00F63700">
      <w:rPr>
        <w:rFonts w:ascii="Calibri" w:hAnsi="Calibri"/>
        <w:color w:val="92D050"/>
        <w:sz w:val="26"/>
        <w:szCs w:val="26"/>
        <w:lang w:val="en-US"/>
      </w:rPr>
      <w:t xml:space="preserve"> </w:t>
    </w:r>
    <w:proofErr w:type="spellStart"/>
    <w:r w:rsidRPr="00F63700">
      <w:rPr>
        <w:rFonts w:ascii="Calibri" w:hAnsi="Calibri"/>
        <w:color w:val="92D050"/>
        <w:sz w:val="26"/>
        <w:szCs w:val="26"/>
        <w:lang w:val="en-US"/>
      </w:rPr>
      <w:t>ook</w:t>
    </w:r>
    <w:proofErr w:type="spellEnd"/>
    <w:r w:rsidRPr="00F63700">
      <w:rPr>
        <w:rFonts w:ascii="Calibri" w:hAnsi="Calibri"/>
        <w:color w:val="92D050"/>
        <w:sz w:val="26"/>
        <w:szCs w:val="26"/>
        <w:lang w:val="en-US"/>
      </w:rPr>
      <w:t>:</w:t>
    </w:r>
    <w:r w:rsidRPr="00BD166B">
      <w:rPr>
        <w:rFonts w:ascii="Calibri" w:hAnsi="Calibri"/>
        <w:b/>
        <w:color w:val="00B0F0"/>
        <w:sz w:val="26"/>
        <w:szCs w:val="26"/>
        <w:lang w:val="en-US"/>
      </w:rPr>
      <w:t xml:space="preserve"> www.bsnc.nl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A6E" w:rsidRDefault="00B44A6E">
      <w:r>
        <w:separator/>
      </w:r>
    </w:p>
  </w:footnote>
  <w:footnote w:type="continuationSeparator" w:id="0">
    <w:p w:rsidR="00B44A6E" w:rsidRDefault="00B4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A58" w:rsidRDefault="00224934">
    <w:pPr>
      <w:pStyle w:val="Koptekst"/>
    </w:pPr>
    <w:r>
      <w:rPr>
        <w:noProof/>
        <w:lang w:eastAsia="zh-CN"/>
      </w:rPr>
      <w:drawing>
        <wp:anchor distT="0" distB="0" distL="114300" distR="114300" simplePos="0" relativeHeight="251657728" behindDoc="1" locked="0" layoutInCell="1" allowOverlap="1">
          <wp:simplePos x="0" y="0"/>
          <wp:positionH relativeFrom="column">
            <wp:posOffset>-1005205</wp:posOffset>
          </wp:positionH>
          <wp:positionV relativeFrom="paragraph">
            <wp:posOffset>-301625</wp:posOffset>
          </wp:positionV>
          <wp:extent cx="2254250" cy="748665"/>
          <wp:effectExtent l="0" t="0" r="0" b="0"/>
          <wp:wrapNone/>
          <wp:docPr id="1" name="Afbeelding 1" descr="2010 Logo_bs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Logo_bs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25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A58">
      <w:softHyphen/>
    </w:r>
    <w:r w:rsidR="00862A58">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47F3"/>
    <w:multiLevelType w:val="hybridMultilevel"/>
    <w:tmpl w:val="0F86D5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90C6E2B"/>
    <w:multiLevelType w:val="hybridMultilevel"/>
    <w:tmpl w:val="89CCDC3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93E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150318"/>
    <w:multiLevelType w:val="hybridMultilevel"/>
    <w:tmpl w:val="DE5ABC82"/>
    <w:lvl w:ilvl="0" w:tplc="5250529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E57592E"/>
    <w:multiLevelType w:val="hybridMultilevel"/>
    <w:tmpl w:val="28BACB6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EA"/>
    <w:rsid w:val="00012081"/>
    <w:rsid w:val="000326AC"/>
    <w:rsid w:val="00045021"/>
    <w:rsid w:val="00051E14"/>
    <w:rsid w:val="00063B2B"/>
    <w:rsid w:val="00083E53"/>
    <w:rsid w:val="00090E98"/>
    <w:rsid w:val="0009185A"/>
    <w:rsid w:val="00091A15"/>
    <w:rsid w:val="000A4910"/>
    <w:rsid w:val="000B12F7"/>
    <w:rsid w:val="000D7038"/>
    <w:rsid w:val="000E1367"/>
    <w:rsid w:val="000F0B00"/>
    <w:rsid w:val="001101DD"/>
    <w:rsid w:val="00126921"/>
    <w:rsid w:val="00141EA6"/>
    <w:rsid w:val="00147BCC"/>
    <w:rsid w:val="001529A2"/>
    <w:rsid w:val="001655BE"/>
    <w:rsid w:val="001921AD"/>
    <w:rsid w:val="001A3F26"/>
    <w:rsid w:val="001A65E9"/>
    <w:rsid w:val="001C3736"/>
    <w:rsid w:val="001C6234"/>
    <w:rsid w:val="001D22CD"/>
    <w:rsid w:val="001D56AA"/>
    <w:rsid w:val="001D774A"/>
    <w:rsid w:val="001E497C"/>
    <w:rsid w:val="001F011F"/>
    <w:rsid w:val="001F73AF"/>
    <w:rsid w:val="001F7F77"/>
    <w:rsid w:val="00204D8C"/>
    <w:rsid w:val="00215C0F"/>
    <w:rsid w:val="00224934"/>
    <w:rsid w:val="002332C4"/>
    <w:rsid w:val="00242950"/>
    <w:rsid w:val="00242AB6"/>
    <w:rsid w:val="00243492"/>
    <w:rsid w:val="00243BE1"/>
    <w:rsid w:val="002511C9"/>
    <w:rsid w:val="0026146D"/>
    <w:rsid w:val="002646A1"/>
    <w:rsid w:val="00266409"/>
    <w:rsid w:val="00266A87"/>
    <w:rsid w:val="00272FD6"/>
    <w:rsid w:val="002831B8"/>
    <w:rsid w:val="002949C4"/>
    <w:rsid w:val="002969AA"/>
    <w:rsid w:val="002A3C7F"/>
    <w:rsid w:val="002C567D"/>
    <w:rsid w:val="002D0F2D"/>
    <w:rsid w:val="002E6B68"/>
    <w:rsid w:val="00330FEA"/>
    <w:rsid w:val="00337751"/>
    <w:rsid w:val="0036150B"/>
    <w:rsid w:val="003618BF"/>
    <w:rsid w:val="00366A96"/>
    <w:rsid w:val="003754A0"/>
    <w:rsid w:val="0038084D"/>
    <w:rsid w:val="003829D8"/>
    <w:rsid w:val="003A4721"/>
    <w:rsid w:val="003B59A1"/>
    <w:rsid w:val="003B707D"/>
    <w:rsid w:val="003F102D"/>
    <w:rsid w:val="003F43E0"/>
    <w:rsid w:val="004000DD"/>
    <w:rsid w:val="00404020"/>
    <w:rsid w:val="00410840"/>
    <w:rsid w:val="00426BA5"/>
    <w:rsid w:val="00430E17"/>
    <w:rsid w:val="004340B3"/>
    <w:rsid w:val="004357A2"/>
    <w:rsid w:val="00465A77"/>
    <w:rsid w:val="00467623"/>
    <w:rsid w:val="00495022"/>
    <w:rsid w:val="0049673B"/>
    <w:rsid w:val="004B08A6"/>
    <w:rsid w:val="004C183E"/>
    <w:rsid w:val="004C6484"/>
    <w:rsid w:val="004E25EF"/>
    <w:rsid w:val="00503A36"/>
    <w:rsid w:val="00510ACA"/>
    <w:rsid w:val="0051274E"/>
    <w:rsid w:val="00532FF5"/>
    <w:rsid w:val="00537847"/>
    <w:rsid w:val="00553A7F"/>
    <w:rsid w:val="00560CF2"/>
    <w:rsid w:val="005733F4"/>
    <w:rsid w:val="00583152"/>
    <w:rsid w:val="00583882"/>
    <w:rsid w:val="00585138"/>
    <w:rsid w:val="00586A32"/>
    <w:rsid w:val="005B3C65"/>
    <w:rsid w:val="005C4D8B"/>
    <w:rsid w:val="005D1AEA"/>
    <w:rsid w:val="005F1362"/>
    <w:rsid w:val="005F5773"/>
    <w:rsid w:val="00603C74"/>
    <w:rsid w:val="00622A79"/>
    <w:rsid w:val="006241AC"/>
    <w:rsid w:val="00625AC6"/>
    <w:rsid w:val="00630C41"/>
    <w:rsid w:val="00636291"/>
    <w:rsid w:val="0064600B"/>
    <w:rsid w:val="00651B5C"/>
    <w:rsid w:val="006722E6"/>
    <w:rsid w:val="00681AEC"/>
    <w:rsid w:val="006A0943"/>
    <w:rsid w:val="006B6023"/>
    <w:rsid w:val="006C758A"/>
    <w:rsid w:val="006E2313"/>
    <w:rsid w:val="006F4CB2"/>
    <w:rsid w:val="007052F7"/>
    <w:rsid w:val="007133AF"/>
    <w:rsid w:val="00721DE6"/>
    <w:rsid w:val="0073528D"/>
    <w:rsid w:val="007434F0"/>
    <w:rsid w:val="0075441A"/>
    <w:rsid w:val="007559D2"/>
    <w:rsid w:val="00756092"/>
    <w:rsid w:val="00760620"/>
    <w:rsid w:val="00774E7C"/>
    <w:rsid w:val="007C1BAD"/>
    <w:rsid w:val="007E1A9B"/>
    <w:rsid w:val="00804447"/>
    <w:rsid w:val="008110A4"/>
    <w:rsid w:val="00813735"/>
    <w:rsid w:val="0083002B"/>
    <w:rsid w:val="00843183"/>
    <w:rsid w:val="008501F2"/>
    <w:rsid w:val="008517ED"/>
    <w:rsid w:val="00862A58"/>
    <w:rsid w:val="00892C09"/>
    <w:rsid w:val="0089481B"/>
    <w:rsid w:val="008A6198"/>
    <w:rsid w:val="008B7DAA"/>
    <w:rsid w:val="008C5BB2"/>
    <w:rsid w:val="008D3F91"/>
    <w:rsid w:val="008D5807"/>
    <w:rsid w:val="008E1EC2"/>
    <w:rsid w:val="009004D0"/>
    <w:rsid w:val="00906748"/>
    <w:rsid w:val="00912D1A"/>
    <w:rsid w:val="009213A7"/>
    <w:rsid w:val="00946883"/>
    <w:rsid w:val="009739FB"/>
    <w:rsid w:val="009745F5"/>
    <w:rsid w:val="00980CA5"/>
    <w:rsid w:val="009841F0"/>
    <w:rsid w:val="00987BCD"/>
    <w:rsid w:val="00995289"/>
    <w:rsid w:val="009A1A59"/>
    <w:rsid w:val="009A1DD2"/>
    <w:rsid w:val="009A7B04"/>
    <w:rsid w:val="009C3224"/>
    <w:rsid w:val="009C61F3"/>
    <w:rsid w:val="009D0D56"/>
    <w:rsid w:val="009D7535"/>
    <w:rsid w:val="009E7671"/>
    <w:rsid w:val="009F3449"/>
    <w:rsid w:val="00A0052A"/>
    <w:rsid w:val="00A0629D"/>
    <w:rsid w:val="00A2158B"/>
    <w:rsid w:val="00A2201E"/>
    <w:rsid w:val="00A32B81"/>
    <w:rsid w:val="00A44DCF"/>
    <w:rsid w:val="00A50B51"/>
    <w:rsid w:val="00A57EC0"/>
    <w:rsid w:val="00A70F21"/>
    <w:rsid w:val="00A91F41"/>
    <w:rsid w:val="00AB0BFB"/>
    <w:rsid w:val="00AB3C56"/>
    <w:rsid w:val="00AB3EF3"/>
    <w:rsid w:val="00AC69D8"/>
    <w:rsid w:val="00AD274A"/>
    <w:rsid w:val="00AE1113"/>
    <w:rsid w:val="00AE1959"/>
    <w:rsid w:val="00AE4F6C"/>
    <w:rsid w:val="00AF34E9"/>
    <w:rsid w:val="00B03423"/>
    <w:rsid w:val="00B10EF2"/>
    <w:rsid w:val="00B2582C"/>
    <w:rsid w:val="00B32706"/>
    <w:rsid w:val="00B364D5"/>
    <w:rsid w:val="00B4469D"/>
    <w:rsid w:val="00B44A6E"/>
    <w:rsid w:val="00B579D1"/>
    <w:rsid w:val="00B61CF6"/>
    <w:rsid w:val="00B654CD"/>
    <w:rsid w:val="00B7588C"/>
    <w:rsid w:val="00B8576C"/>
    <w:rsid w:val="00B930BF"/>
    <w:rsid w:val="00BB1697"/>
    <w:rsid w:val="00BB7CED"/>
    <w:rsid w:val="00BB7DE5"/>
    <w:rsid w:val="00BD166B"/>
    <w:rsid w:val="00BD775C"/>
    <w:rsid w:val="00BE3063"/>
    <w:rsid w:val="00C12022"/>
    <w:rsid w:val="00C14994"/>
    <w:rsid w:val="00C751C9"/>
    <w:rsid w:val="00C93766"/>
    <w:rsid w:val="00C95D36"/>
    <w:rsid w:val="00CA3585"/>
    <w:rsid w:val="00CB6EA6"/>
    <w:rsid w:val="00CD427D"/>
    <w:rsid w:val="00CE7E1C"/>
    <w:rsid w:val="00CF037D"/>
    <w:rsid w:val="00CF32D8"/>
    <w:rsid w:val="00CF459A"/>
    <w:rsid w:val="00D2049F"/>
    <w:rsid w:val="00D24A98"/>
    <w:rsid w:val="00D305FB"/>
    <w:rsid w:val="00D36698"/>
    <w:rsid w:val="00D40D8F"/>
    <w:rsid w:val="00D45702"/>
    <w:rsid w:val="00D605F6"/>
    <w:rsid w:val="00D60A70"/>
    <w:rsid w:val="00D66363"/>
    <w:rsid w:val="00D964CC"/>
    <w:rsid w:val="00DB055A"/>
    <w:rsid w:val="00DB22A4"/>
    <w:rsid w:val="00DC3771"/>
    <w:rsid w:val="00DD3BDB"/>
    <w:rsid w:val="00DE15D1"/>
    <w:rsid w:val="00DE2EAA"/>
    <w:rsid w:val="00DF3B83"/>
    <w:rsid w:val="00E056C9"/>
    <w:rsid w:val="00E16697"/>
    <w:rsid w:val="00E300FA"/>
    <w:rsid w:val="00E42B9A"/>
    <w:rsid w:val="00E4459C"/>
    <w:rsid w:val="00E623E3"/>
    <w:rsid w:val="00E67884"/>
    <w:rsid w:val="00E67EE5"/>
    <w:rsid w:val="00E72D04"/>
    <w:rsid w:val="00E73D10"/>
    <w:rsid w:val="00E77AF7"/>
    <w:rsid w:val="00E85089"/>
    <w:rsid w:val="00E96AD9"/>
    <w:rsid w:val="00EA01BC"/>
    <w:rsid w:val="00EA449C"/>
    <w:rsid w:val="00EB04DB"/>
    <w:rsid w:val="00EB4D72"/>
    <w:rsid w:val="00EC21D3"/>
    <w:rsid w:val="00EC5740"/>
    <w:rsid w:val="00EC68EB"/>
    <w:rsid w:val="00ED1DD5"/>
    <w:rsid w:val="00EF0096"/>
    <w:rsid w:val="00F1558A"/>
    <w:rsid w:val="00F232B5"/>
    <w:rsid w:val="00F37101"/>
    <w:rsid w:val="00F42E02"/>
    <w:rsid w:val="00F4501E"/>
    <w:rsid w:val="00F5021B"/>
    <w:rsid w:val="00F55B18"/>
    <w:rsid w:val="00F63700"/>
    <w:rsid w:val="00F7755C"/>
    <w:rsid w:val="00FB5948"/>
    <w:rsid w:val="00FC2310"/>
    <w:rsid w:val="00FC6040"/>
    <w:rsid w:val="00FD6082"/>
    <w:rsid w:val="00FE0CA7"/>
    <w:rsid w:val="00FE2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7B831"/>
  <w15:chartTrackingRefBased/>
  <w15:docId w15:val="{5340FE40-5FAE-4685-A04D-B7DA73A4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D605F6"/>
    <w:pPr>
      <w:spacing w:line="260" w:lineRule="atLeast"/>
      <w:ind w:right="1304"/>
    </w:pPr>
    <w:rPr>
      <w:sz w:val="22"/>
      <w:lang w:eastAsia="en-US"/>
    </w:rPr>
  </w:style>
  <w:style w:type="paragraph" w:styleId="Kop1">
    <w:name w:val="heading 1"/>
    <w:basedOn w:val="Standaard"/>
    <w:next w:val="Standaard"/>
    <w:qFormat/>
    <w:rsid w:val="00426BA5"/>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B654CD"/>
    <w:pPr>
      <w:keepNext/>
      <w:spacing w:before="240" w:after="60"/>
      <w:outlineLvl w:val="1"/>
    </w:pPr>
    <w:rPr>
      <w:rFonts w:ascii="Arial" w:hAnsi="Arial" w:cs="Arial"/>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AE1959"/>
    <w:pPr>
      <w:tabs>
        <w:tab w:val="center" w:pos="4536"/>
        <w:tab w:val="right" w:pos="9072"/>
      </w:tabs>
    </w:pPr>
  </w:style>
  <w:style w:type="paragraph" w:styleId="Voettekst">
    <w:name w:val="footer"/>
    <w:basedOn w:val="Standaard"/>
    <w:rsid w:val="00AE1959"/>
    <w:pPr>
      <w:tabs>
        <w:tab w:val="center" w:pos="4536"/>
        <w:tab w:val="right" w:pos="9072"/>
      </w:tabs>
    </w:pPr>
  </w:style>
  <w:style w:type="paragraph" w:styleId="Bijschrift">
    <w:name w:val="caption"/>
    <w:basedOn w:val="Standaard"/>
    <w:next w:val="Standaard"/>
    <w:qFormat/>
    <w:rsid w:val="00D605F6"/>
    <w:pPr>
      <w:framePr w:w="1453" w:h="2906" w:hRule="exact" w:wrap="around" w:vAnchor="page" w:hAnchor="page" w:x="9426" w:y="4154" w:anchorLock="1"/>
      <w:ind w:right="0"/>
      <w:jc w:val="right"/>
    </w:pPr>
    <w:rPr>
      <w:rFonts w:ascii="Frutiger Light" w:hAnsi="Frutiger Light"/>
      <w:i/>
      <w:iCs/>
      <w:sz w:val="16"/>
    </w:rPr>
  </w:style>
  <w:style w:type="paragraph" w:styleId="Plattetekst">
    <w:name w:val="Body Text"/>
    <w:basedOn w:val="Standaard"/>
    <w:rsid w:val="00D605F6"/>
    <w:pPr>
      <w:ind w:right="991"/>
    </w:pPr>
  </w:style>
  <w:style w:type="character" w:styleId="Hyperlink">
    <w:name w:val="Hyperlink"/>
    <w:rsid w:val="00D605F6"/>
    <w:rPr>
      <w:color w:val="0000FF"/>
      <w:u w:val="single"/>
    </w:rPr>
  </w:style>
  <w:style w:type="paragraph" w:styleId="Ballontekst">
    <w:name w:val="Balloon Text"/>
    <w:basedOn w:val="Standaard"/>
    <w:semiHidden/>
    <w:rsid w:val="00410840"/>
    <w:rPr>
      <w:rFonts w:ascii="Tahoma" w:hAnsi="Tahoma" w:cs="Tahoma"/>
      <w:sz w:val="16"/>
      <w:szCs w:val="16"/>
    </w:rPr>
  </w:style>
  <w:style w:type="paragraph" w:styleId="Normaalweb">
    <w:name w:val="Normal (Web)"/>
    <w:basedOn w:val="Standaard"/>
    <w:uiPriority w:val="99"/>
    <w:unhideWhenUsed/>
    <w:rsid w:val="00532FF5"/>
    <w:pPr>
      <w:spacing w:before="100" w:beforeAutospacing="1" w:after="100" w:afterAutospacing="1" w:line="240" w:lineRule="auto"/>
      <w:ind w:right="0"/>
    </w:pPr>
    <w:rPr>
      <w:sz w:val="24"/>
      <w:szCs w:val="24"/>
      <w:lang w:eastAsia="nl-NL"/>
    </w:rPr>
  </w:style>
  <w:style w:type="paragraph" w:styleId="Lijstalinea">
    <w:name w:val="List Paragraph"/>
    <w:basedOn w:val="Standaard"/>
    <w:uiPriority w:val="34"/>
    <w:qFormat/>
    <w:rsid w:val="005733F4"/>
    <w:pPr>
      <w:spacing w:after="160" w:line="259" w:lineRule="auto"/>
      <w:ind w:left="720" w:right="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57971">
      <w:bodyDiv w:val="1"/>
      <w:marLeft w:val="0"/>
      <w:marRight w:val="0"/>
      <w:marTop w:val="0"/>
      <w:marBottom w:val="0"/>
      <w:divBdr>
        <w:top w:val="none" w:sz="0" w:space="0" w:color="auto"/>
        <w:left w:val="none" w:sz="0" w:space="0" w:color="auto"/>
        <w:bottom w:val="none" w:sz="0" w:space="0" w:color="auto"/>
        <w:right w:val="none" w:sz="0" w:space="0" w:color="auto"/>
      </w:divBdr>
    </w:div>
    <w:div w:id="20025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93B5740457247B0DB693F730E6566" ma:contentTypeVersion="10" ma:contentTypeDescription="Een nieuw document maken." ma:contentTypeScope="" ma:versionID="704e9719e1603c2648e1500385a40308">
  <xsd:schema xmlns:xsd="http://www.w3.org/2001/XMLSchema" xmlns:xs="http://www.w3.org/2001/XMLSchema" xmlns:p="http://schemas.microsoft.com/office/2006/metadata/properties" xmlns:ns2="baf3834a-9222-442c-981f-be1668d5434f" xmlns:ns3="20e6e85e-f005-45c2-9b6a-a2a16be9cdf9" targetNamespace="http://schemas.microsoft.com/office/2006/metadata/properties" ma:root="true" ma:fieldsID="fd7a3719f876308b3a57f8e2a75bca02" ns2:_="" ns3:_="">
    <xsd:import namespace="baf3834a-9222-442c-981f-be1668d5434f"/>
    <xsd:import namespace="20e6e85e-f005-45c2-9b6a-a2a16be9cdf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3834a-9222-442c-981f-be1668d5434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e6e85e-f005-45c2-9b6a-a2a16be9cdf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C937F-CA36-4502-9558-50B2B534ABD7}">
  <ds:schemaRefs>
    <ds:schemaRef ds:uri="http://schemas.microsoft.com/sharepoint/v3/contenttype/forms"/>
  </ds:schemaRefs>
</ds:datastoreItem>
</file>

<file path=customXml/itemProps2.xml><?xml version="1.0" encoding="utf-8"?>
<ds:datastoreItem xmlns:ds="http://schemas.openxmlformats.org/officeDocument/2006/customXml" ds:itemID="{614B5A29-8E2F-4C45-A6BA-F77E9CDAA251}"/>
</file>

<file path=customXml/itemProps3.xml><?xml version="1.0" encoding="utf-8"?>
<ds:datastoreItem xmlns:ds="http://schemas.openxmlformats.org/officeDocument/2006/customXml" ds:itemID="{B6252CDC-E4B3-4055-8BBC-7403FE4614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617</Words>
  <Characters>3398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Aan de leden</vt:lpstr>
    </vt:vector>
  </TitlesOfParts>
  <Company>Grafia</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leden</dc:title>
  <dc:subject/>
  <dc:creator>m.vanwijk</dc:creator>
  <cp:keywords/>
  <cp:lastModifiedBy>Stage </cp:lastModifiedBy>
  <cp:revision>4</cp:revision>
  <cp:lastPrinted>2017-11-22T08:55:00Z</cp:lastPrinted>
  <dcterms:created xsi:type="dcterms:W3CDTF">2018-04-17T13:52:00Z</dcterms:created>
  <dcterms:modified xsi:type="dcterms:W3CDTF">2018-04-17T14:09:00Z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0x01010015F93B5740457247B0DB693F730E6566</vt:lpwstr>
  </property>
</Properties>
</file>